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Carta de autorización para levantamiento fotográfico</w:t>
      </w:r>
    </w:p>
    <w:p w:rsidR="00000000" w:rsidDel="00000000" w:rsidP="00000000" w:rsidRDefault="00000000" w:rsidRPr="00000000" w14:paraId="00000002">
      <w:pPr>
        <w:spacing w:after="280" w:before="28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76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Santiago de Querétaro, México, a ___ de __________ de ____.</w:t>
      </w:r>
    </w:p>
    <w:p w:rsidR="00000000" w:rsidDel="00000000" w:rsidP="00000000" w:rsidRDefault="00000000" w:rsidRPr="00000000" w14:paraId="00000004">
      <w:pPr>
        <w:spacing w:after="240" w:before="240"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 QUIEN CORRESPONDA</w:t>
        <w:br w:type="textWrapping"/>
        <w:t xml:space="preserve">P R E S E N T E</w:t>
      </w:r>
    </w:p>
    <w:p w:rsidR="00000000" w:rsidDel="00000000" w:rsidP="00000000" w:rsidRDefault="00000000" w:rsidRPr="00000000" w14:paraId="00000006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 medio de la presente, quien suscribe,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__________________________________________</w:t>
      </w:r>
      <w:r w:rsidDel="00000000" w:rsidR="00000000" w:rsidRPr="00000000">
        <w:rPr>
          <w:sz w:val="22"/>
          <w:szCs w:val="22"/>
          <w:rtl w:val="0"/>
        </w:rPr>
        <w:t xml:space="preserve">, en mi carácter de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______________________ ______________________</w:t>
      </w:r>
      <w:r w:rsidDel="00000000" w:rsidR="00000000" w:rsidRPr="00000000">
        <w:rPr>
          <w:sz w:val="22"/>
          <w:szCs w:val="22"/>
          <w:rtl w:val="0"/>
        </w:rPr>
        <w:t xml:space="preserve">, manifiesto mi conformidad y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autorizo al personal de la Dirección de Tecnología, Innovación y Cultura Digital de la Universidad Autónoma de Querétaro</w:t>
      </w:r>
      <w:r w:rsidDel="00000000" w:rsidR="00000000" w:rsidRPr="00000000">
        <w:rPr>
          <w:sz w:val="22"/>
          <w:szCs w:val="22"/>
          <w:rtl w:val="0"/>
        </w:rPr>
        <w:t xml:space="preserve"> para acudir al espacio ubicado en:</w:t>
      </w:r>
    </w:p>
    <w:p w:rsidR="00000000" w:rsidDel="00000000" w:rsidP="00000000" w:rsidRDefault="00000000" w:rsidRPr="00000000" w14:paraId="00000007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Lugar / recinto: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____________________________________________________________</w:t>
        <w:br w:type="textWrapping"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Fecha propuesta para la visita: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08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 anterior, con la finalidad de realizar un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levantamiento fotográfico y técnico del espacio</w:t>
      </w:r>
      <w:r w:rsidDel="00000000" w:rsidR="00000000" w:rsidRPr="00000000">
        <w:rPr>
          <w:sz w:val="22"/>
          <w:szCs w:val="22"/>
          <w:rtl w:val="0"/>
        </w:rPr>
        <w:t xml:space="preserve">, previo a la realización del montaje, exposición, actividad o proyecto denominado:</w:t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“______________________________________________________________________”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visita tendrá como objetivo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conocer, documentar y evaluar las condiciones físicas y técnicas del lugar</w:t>
      </w:r>
      <w:r w:rsidDel="00000000" w:rsidR="00000000" w:rsidRPr="00000000">
        <w:rPr>
          <w:sz w:val="22"/>
          <w:szCs w:val="22"/>
          <w:rtl w:val="0"/>
        </w:rPr>
        <w:t xml:space="preserve">, a fin de determinar su viabilidad y las necesidades requeridas para la correcta realización de las actividades correspondientes.</w:t>
      </w:r>
    </w:p>
    <w:p w:rsidR="00000000" w:rsidDel="00000000" w:rsidP="00000000" w:rsidRDefault="00000000" w:rsidRPr="00000000" w14:paraId="0000000B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Durante el levantamiento, el personal autorizado podrá realizar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toma de fotografías, mediciones y observaciones técnicas del espacio</w:t>
      </w:r>
      <w:r w:rsidDel="00000000" w:rsidR="00000000" w:rsidRPr="00000000">
        <w:rPr>
          <w:sz w:val="22"/>
          <w:szCs w:val="22"/>
          <w:rtl w:val="0"/>
        </w:rPr>
        <w:t xml:space="preserve">, así como identificar, entre otros aspectos: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Dimensiones y distribución del espacio.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Condiciones de iluminación natural y artificial.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Ubicación y disponibilidad de conexiones eléctricas.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Espacios y superficies destinados al montaje.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Accesos, circulación y condiciones generales del lugar.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Ubicación de elementos que puedan interferir con el montaje.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Requerimientos de equipo, herramientas, mobiliario o materiales.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Necesidades técnicas y logísticas para la instalación y desarrollo de la actividad.</w:t>
      </w:r>
    </w:p>
    <w:p w:rsidR="00000000" w:rsidDel="00000000" w:rsidP="00000000" w:rsidRDefault="00000000" w:rsidRPr="00000000" w14:paraId="00000014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Las fotografías y demás información obtenida durante esta visita serán utilizadas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exclusivamente para fines de evaluación, planeación, documentación y organización técnica del proyecto</w:t>
      </w:r>
      <w:r w:rsidDel="00000000" w:rsidR="00000000" w:rsidRPr="00000000">
        <w:rPr>
          <w:sz w:val="22"/>
          <w:szCs w:val="22"/>
          <w:rtl w:val="0"/>
        </w:rPr>
        <w:t xml:space="preserve">, así como para determinar los recursos y herramientas necesarios para su adecuada realización.</w:t>
      </w:r>
    </w:p>
    <w:p w:rsidR="00000000" w:rsidDel="00000000" w:rsidP="00000000" w:rsidRDefault="00000000" w:rsidRPr="00000000" w14:paraId="00000015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presente autorización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 implica la cesión de derechos patrimoniales, autorización para la reproducción o explotación de las obras, ni autorización para la difusión pública de las imágenes obtenidas</w:t>
      </w:r>
      <w:r w:rsidDel="00000000" w:rsidR="00000000" w:rsidRPr="00000000">
        <w:rPr>
          <w:sz w:val="22"/>
          <w:szCs w:val="22"/>
          <w:rtl w:val="0"/>
        </w:rPr>
        <w:t xml:space="preserve">, salvo que exista una autorización expresa y por escrito para dichos fines.</w:t>
      </w:r>
    </w:p>
    <w:p w:rsidR="00000000" w:rsidDel="00000000" w:rsidP="00000000" w:rsidRDefault="00000000" w:rsidRPr="00000000" w14:paraId="00000016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Asimismo, se establece que el levantamiento fotográfico y técnico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 modifica ni afecta los derechos morales o patrimoniales que correspondan a los autores, propietarios o responsables de las obras, objetos o materiales que pudieran aparecer incidentalmente en las fotografías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 T E N T A M E N T E</w:t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Firma:</w:t>
      </w:r>
    </w:p>
    <w:p w:rsidR="00000000" w:rsidDel="00000000" w:rsidP="00000000" w:rsidRDefault="00000000" w:rsidRPr="00000000" w14:paraId="0000001A">
      <w:pPr>
        <w:spacing w:after="280" w:before="280" w:line="276" w:lineRule="auto"/>
        <w:jc w:val="center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76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63190" cy="6953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52530" t="0"/>
                  <a:stretch>
                    <a:fillRect/>
                  </a:stretch>
                </pic:blipFill>
                <pic:spPr>
                  <a:xfrm>
                    <a:off x="0" y="0"/>
                    <a:ext cx="2663190" cy="695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-MX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4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40" w:lineRule="auto"/>
      <w:jc w:val="center"/>
    </w:pPr>
    <w:rPr>
      <w:b w:val="1"/>
      <w:bCs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280" w:before="40" w:line="312" w:lineRule="auto"/>
      <w:ind w:left="720"/>
    </w:pPr>
    <w:rPr>
      <w:rFonts w:ascii="Montserrat" w:cs="Montserrat" w:eastAsia="Montserrat" w:hAnsi="Montserrat"/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left"/>
    </w:pPr>
    <w:rPr>
      <w:rFonts w:ascii="Play" w:cs="Play" w:eastAsia="Play" w:hAnsi="Play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