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B5781" w:rsidRDefault="00000000">
      <w:pPr>
        <w:spacing w:after="280" w:line="276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Carta de autorización para levantamiento fotográfico</w:t>
      </w:r>
    </w:p>
    <w:p w:rsidR="007B5781" w:rsidRDefault="007B5781">
      <w:pPr>
        <w:spacing w:before="280" w:after="280" w:line="276" w:lineRule="auto"/>
        <w:rPr>
          <w:sz w:val="22"/>
          <w:szCs w:val="22"/>
        </w:rPr>
      </w:pPr>
    </w:p>
    <w:p w:rsidR="007B5781" w:rsidRDefault="00000000">
      <w:pPr>
        <w:spacing w:before="280" w:after="280" w:line="276" w:lineRule="auto"/>
        <w:jc w:val="right"/>
        <w:rPr>
          <w:sz w:val="22"/>
          <w:szCs w:val="22"/>
        </w:rPr>
      </w:pPr>
      <w:r>
        <w:rPr>
          <w:sz w:val="22"/>
          <w:szCs w:val="22"/>
        </w:rPr>
        <w:t>Santiago de Querétaro, México, a ___ de __________ de ____.</w:t>
      </w:r>
    </w:p>
    <w:p w:rsidR="007B5781" w:rsidRDefault="007B5781">
      <w:pPr>
        <w:spacing w:before="240" w:after="240" w:line="276" w:lineRule="auto"/>
        <w:rPr>
          <w:b/>
          <w:bCs/>
          <w:sz w:val="22"/>
          <w:szCs w:val="22"/>
        </w:rPr>
      </w:pPr>
    </w:p>
    <w:p w:rsidR="007B5781" w:rsidRDefault="00000000">
      <w:pPr>
        <w:spacing w:before="240" w:after="240"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 QUIEN CORRESPONDA</w:t>
      </w:r>
      <w:r>
        <w:rPr>
          <w:b/>
          <w:bCs/>
          <w:sz w:val="22"/>
          <w:szCs w:val="22"/>
        </w:rPr>
        <w:br/>
        <w:t>P R E S E N T E</w:t>
      </w:r>
    </w:p>
    <w:p w:rsidR="007B5781" w:rsidRDefault="00000000">
      <w:pPr>
        <w:spacing w:before="240" w:after="240"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Por medio de la presente, quien suscribe, </w:t>
      </w:r>
      <w:r>
        <w:rPr>
          <w:b/>
          <w:bCs/>
          <w:sz w:val="22"/>
          <w:szCs w:val="22"/>
        </w:rPr>
        <w:t>__________________________________________</w:t>
      </w:r>
      <w:r>
        <w:rPr>
          <w:sz w:val="22"/>
          <w:szCs w:val="22"/>
        </w:rPr>
        <w:t xml:space="preserve">, en mi carácter de </w:t>
      </w:r>
      <w:r>
        <w:rPr>
          <w:b/>
          <w:bCs/>
          <w:sz w:val="22"/>
          <w:szCs w:val="22"/>
        </w:rPr>
        <w:t>______________________ ______________________</w:t>
      </w:r>
      <w:r>
        <w:rPr>
          <w:sz w:val="22"/>
          <w:szCs w:val="22"/>
        </w:rPr>
        <w:t xml:space="preserve">, manifiesto mi conformidad y </w:t>
      </w:r>
      <w:r>
        <w:rPr>
          <w:b/>
          <w:bCs/>
          <w:sz w:val="22"/>
          <w:szCs w:val="22"/>
        </w:rPr>
        <w:t>autorizo al personal de la Dirección de Tecnología, Innovación y Cultura Digital de la Universidad Autónoma de Querétaro</w:t>
      </w:r>
      <w:r>
        <w:rPr>
          <w:sz w:val="22"/>
          <w:szCs w:val="22"/>
        </w:rPr>
        <w:t xml:space="preserve"> para acudir al espacio ubicado en:</w:t>
      </w:r>
    </w:p>
    <w:p w:rsidR="007B5781" w:rsidRDefault="00000000">
      <w:pPr>
        <w:spacing w:before="240" w:after="240" w:line="276" w:lineRule="auto"/>
        <w:rPr>
          <w:sz w:val="22"/>
          <w:szCs w:val="22"/>
        </w:rPr>
      </w:pPr>
      <w:r>
        <w:rPr>
          <w:b/>
          <w:bCs/>
          <w:sz w:val="22"/>
          <w:szCs w:val="22"/>
        </w:rPr>
        <w:t>Lugar / recinto:</w:t>
      </w:r>
      <w:r>
        <w:rPr>
          <w:sz w:val="22"/>
          <w:szCs w:val="22"/>
        </w:rPr>
        <w:t xml:space="preserve"> ____________________________________________________________</w:t>
      </w:r>
      <w:r>
        <w:rPr>
          <w:sz w:val="22"/>
          <w:szCs w:val="22"/>
        </w:rPr>
        <w:br/>
      </w:r>
      <w:r>
        <w:rPr>
          <w:b/>
          <w:bCs/>
          <w:sz w:val="22"/>
          <w:szCs w:val="22"/>
        </w:rPr>
        <w:t>Fecha propuesta para la visita:</w:t>
      </w:r>
      <w:r>
        <w:rPr>
          <w:sz w:val="22"/>
          <w:szCs w:val="22"/>
        </w:rPr>
        <w:t xml:space="preserve"> ______________________________________________</w:t>
      </w:r>
    </w:p>
    <w:p w:rsidR="007B5781" w:rsidRDefault="00000000">
      <w:pPr>
        <w:spacing w:before="240" w:after="240"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Lo anterior, con la finalidad de realizar un </w:t>
      </w:r>
      <w:r>
        <w:rPr>
          <w:b/>
          <w:bCs/>
          <w:sz w:val="22"/>
          <w:szCs w:val="22"/>
        </w:rPr>
        <w:t>levantamiento fotográfico y técnico del espacio</w:t>
      </w:r>
      <w:r>
        <w:rPr>
          <w:sz w:val="22"/>
          <w:szCs w:val="22"/>
        </w:rPr>
        <w:t>, previo a la realización del montaje, exposición, actividad o proyecto denominado:</w:t>
      </w:r>
    </w:p>
    <w:p w:rsidR="007B5781" w:rsidRDefault="00000000">
      <w:pPr>
        <w:spacing w:before="240" w:after="240"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“______________________________________________________________________”</w:t>
      </w:r>
    </w:p>
    <w:p w:rsidR="007B5781" w:rsidRDefault="00000000">
      <w:pPr>
        <w:spacing w:before="240" w:after="240"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La visita tendrá como objetivo </w:t>
      </w:r>
      <w:r>
        <w:rPr>
          <w:b/>
          <w:bCs/>
          <w:sz w:val="22"/>
          <w:szCs w:val="22"/>
        </w:rPr>
        <w:t>conocer, documentar y evaluar las condiciones físicas y técnicas del lugar</w:t>
      </w:r>
      <w:r>
        <w:rPr>
          <w:sz w:val="22"/>
          <w:szCs w:val="22"/>
        </w:rPr>
        <w:t>, a fin de determinar su viabilidad y las necesidades requeridas para la correcta realización de las actividades correspondientes.</w:t>
      </w:r>
    </w:p>
    <w:p w:rsidR="007B5781" w:rsidRDefault="00000000">
      <w:pPr>
        <w:spacing w:before="240" w:after="240"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Durante el levantamiento, el personal autorizado podrá realizar </w:t>
      </w:r>
      <w:r>
        <w:rPr>
          <w:b/>
          <w:bCs/>
          <w:sz w:val="22"/>
          <w:szCs w:val="22"/>
        </w:rPr>
        <w:t>toma de fotografías, mediciones y observaciones técnicas del espacio</w:t>
      </w:r>
      <w:r>
        <w:rPr>
          <w:sz w:val="22"/>
          <w:szCs w:val="22"/>
        </w:rPr>
        <w:t>, así como identificar, entre otros aspectos:</w:t>
      </w:r>
    </w:p>
    <w:p w:rsidR="007B5781" w:rsidRDefault="00000000">
      <w:pPr>
        <w:numPr>
          <w:ilvl w:val="0"/>
          <w:numId w:val="1"/>
        </w:numPr>
        <w:spacing w:before="240" w:line="276" w:lineRule="auto"/>
        <w:rPr>
          <w:sz w:val="22"/>
          <w:szCs w:val="22"/>
        </w:rPr>
      </w:pPr>
      <w:r>
        <w:rPr>
          <w:sz w:val="22"/>
          <w:szCs w:val="22"/>
        </w:rPr>
        <w:t>Dimensiones y distribución del espacio.</w:t>
      </w:r>
    </w:p>
    <w:p w:rsidR="007B5781" w:rsidRDefault="00000000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Condiciones de iluminación natural y artificial.</w:t>
      </w:r>
    </w:p>
    <w:p w:rsidR="007B5781" w:rsidRDefault="00000000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Ubicación y disponibilidad de conexiones eléctricas.</w:t>
      </w:r>
    </w:p>
    <w:p w:rsidR="007B5781" w:rsidRDefault="00000000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Espacios y superficies destinados al montaje.</w:t>
      </w:r>
    </w:p>
    <w:p w:rsidR="007B5781" w:rsidRDefault="00000000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Accesos, circulación y condiciones generales del lugar.</w:t>
      </w:r>
    </w:p>
    <w:p w:rsidR="007B5781" w:rsidRDefault="00000000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Ubicación de elementos que puedan interferir con el montaje.</w:t>
      </w:r>
    </w:p>
    <w:p w:rsidR="007B5781" w:rsidRDefault="00000000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Requerimientos de equipo, herramientas, mobiliario o materiales.</w:t>
      </w:r>
    </w:p>
    <w:p w:rsidR="007B5781" w:rsidRDefault="00000000">
      <w:pPr>
        <w:numPr>
          <w:ilvl w:val="0"/>
          <w:numId w:val="1"/>
        </w:numPr>
        <w:spacing w:after="240" w:line="276" w:lineRule="auto"/>
        <w:rPr>
          <w:sz w:val="22"/>
          <w:szCs w:val="22"/>
        </w:rPr>
      </w:pPr>
      <w:r>
        <w:rPr>
          <w:sz w:val="22"/>
          <w:szCs w:val="22"/>
        </w:rPr>
        <w:t>Necesidades técnicas y logísticas para la instalación y desarrollo de la actividad.</w:t>
      </w:r>
    </w:p>
    <w:p w:rsidR="007B5781" w:rsidRDefault="00000000">
      <w:pPr>
        <w:spacing w:before="240" w:after="240" w:line="276" w:lineRule="auto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Las fotografías y demás información obtenida durante esta visita serán utilizadas </w:t>
      </w:r>
      <w:r>
        <w:rPr>
          <w:b/>
          <w:bCs/>
          <w:sz w:val="22"/>
          <w:szCs w:val="22"/>
        </w:rPr>
        <w:t>exclusivamente para fines de evaluación, planeación, documentación y organización técnica del proyecto</w:t>
      </w:r>
      <w:r>
        <w:rPr>
          <w:sz w:val="22"/>
          <w:szCs w:val="22"/>
        </w:rPr>
        <w:t>, así como para determinar los recursos y herramientas necesarios para su adecuada realización.</w:t>
      </w:r>
    </w:p>
    <w:p w:rsidR="007B5781" w:rsidRDefault="00000000">
      <w:pPr>
        <w:spacing w:before="240" w:after="240"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La presente autorización </w:t>
      </w:r>
      <w:r>
        <w:rPr>
          <w:b/>
          <w:bCs/>
          <w:sz w:val="22"/>
          <w:szCs w:val="22"/>
        </w:rPr>
        <w:t>no implica la cesión de derechos patrimoniales, autorización para la reproducción o explotación de las obras, ni autorización para la difusión pública de las imágenes obtenidas</w:t>
      </w:r>
      <w:r>
        <w:rPr>
          <w:sz w:val="22"/>
          <w:szCs w:val="22"/>
        </w:rPr>
        <w:t>, salvo que exista una autorización expresa y por escrito para dichos fines.</w:t>
      </w:r>
    </w:p>
    <w:p w:rsidR="007B5781" w:rsidRDefault="00000000">
      <w:pPr>
        <w:spacing w:before="240" w:after="240"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Asimismo, se establece que el levantamiento fotográfico y técnico </w:t>
      </w:r>
      <w:r>
        <w:rPr>
          <w:b/>
          <w:bCs/>
          <w:sz w:val="22"/>
          <w:szCs w:val="22"/>
        </w:rPr>
        <w:t>no modifica ni afecta los derechos morales o patrimoniales que correspondan a los autores, propietarios o responsables de las obras, objetos o materiales que pudieran aparecer incidentalmente en las fotografías</w:t>
      </w:r>
      <w:r>
        <w:rPr>
          <w:sz w:val="22"/>
          <w:szCs w:val="22"/>
        </w:rPr>
        <w:t>.</w:t>
      </w:r>
    </w:p>
    <w:p w:rsidR="007B5781" w:rsidRDefault="007B5781">
      <w:pPr>
        <w:spacing w:before="240" w:after="240" w:line="276" w:lineRule="auto"/>
        <w:rPr>
          <w:sz w:val="22"/>
          <w:szCs w:val="22"/>
        </w:rPr>
      </w:pPr>
    </w:p>
    <w:p w:rsidR="007B5781" w:rsidRDefault="00000000">
      <w:pPr>
        <w:spacing w:before="240" w:after="240" w:line="276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 T E N T A M E N T E</w:t>
      </w:r>
    </w:p>
    <w:p w:rsidR="007B5781" w:rsidRDefault="00000000">
      <w:pPr>
        <w:spacing w:before="240" w:after="240" w:line="276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Firma:</w:t>
      </w:r>
    </w:p>
    <w:p w:rsidR="007B5781" w:rsidRDefault="007C45B2">
      <w:pPr>
        <w:spacing w:before="280" w:after="280" w:line="276" w:lineRule="auto"/>
        <w:jc w:val="center"/>
        <w:rPr>
          <w:sz w:val="22"/>
          <w:szCs w:val="22"/>
        </w:rPr>
      </w:pPr>
      <w:r>
        <w:rPr>
          <w:noProof/>
        </w:rPr>
        <w:pict w14:anchorId="09014281">
          <v:rect id="_x0000_i1025" alt="" style="width:441.9pt;height:.05pt;mso-width-percent:0;mso-height-percent:0;mso-width-percent:0;mso-height-percent:0" o:hralign="center" o:hrstd="t" o:hr="t" fillcolor="#a0a0a0" stroked="f"/>
        </w:pict>
      </w:r>
    </w:p>
    <w:p w:rsidR="007B5781" w:rsidRDefault="007B5781">
      <w:pPr>
        <w:spacing w:before="280" w:after="280" w:line="276" w:lineRule="auto"/>
        <w:jc w:val="center"/>
        <w:rPr>
          <w:sz w:val="22"/>
          <w:szCs w:val="22"/>
        </w:rPr>
      </w:pPr>
    </w:p>
    <w:p w:rsidR="007B5781" w:rsidRDefault="007B5781">
      <w:pPr>
        <w:spacing w:line="276" w:lineRule="auto"/>
        <w:jc w:val="center"/>
        <w:rPr>
          <w:sz w:val="22"/>
          <w:szCs w:val="22"/>
        </w:rPr>
      </w:pPr>
    </w:p>
    <w:sectPr w:rsidR="007B578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C45B2" w:rsidRDefault="007C45B2">
      <w:pPr>
        <w:spacing w:line="240" w:lineRule="auto"/>
      </w:pPr>
      <w:r>
        <w:separator/>
      </w:r>
    </w:p>
  </w:endnote>
  <w:endnote w:type="continuationSeparator" w:id="0">
    <w:p w:rsidR="007C45B2" w:rsidRDefault="007C45B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43FD5915-C888-6B4D-B590-125CDCFEB742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2" w:fontKey="{797A429C-46F4-564C-A9BA-E0C5E2C99549}"/>
    <w:embedBold r:id="rId3" w:fontKey="{56E361C3-86D3-6547-BBFC-46BB5C9EE6B8}"/>
  </w:font>
  <w:font w:name="Montserrat">
    <w:panose1 w:val="00000500000000000000"/>
    <w:charset w:val="4D"/>
    <w:family w:val="auto"/>
    <w:pitch w:val="variable"/>
    <w:sig w:usb0="A00002FF" w:usb1="4000247B" w:usb2="00000000" w:usb3="00000000" w:csb0="00000197" w:csb1="00000000"/>
    <w:embedBold r:id="rId4" w:fontKey="{7EAB0649-16F9-1948-B471-5377287BE9D7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5" w:fontKey="{A60C6C34-33BE-AC4A-BCDB-40101DD1FA28}"/>
    <w:embedItalic r:id="rId6" w:fontKey="{D4FD02F0-8DD2-4746-BB1C-E9C01E50118C}"/>
  </w:font>
  <w:font w:name="Play">
    <w:charset w:val="00"/>
    <w:family w:val="auto"/>
    <w:pitch w:val="default"/>
    <w:embedRegular r:id="rId7" w:fontKey="{DEA4DE6C-7C4D-3E48-8670-C96C5FE1898E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8" w:fontKey="{2410C40C-7572-7741-A9C3-425DA2D70B5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EB78C735-D896-514F-8A66-032CBC3A7DC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B5781" w:rsidRDefault="007B578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B5781" w:rsidRDefault="007B578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B5781" w:rsidRDefault="007B578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C45B2" w:rsidRDefault="007C45B2">
      <w:pPr>
        <w:spacing w:line="240" w:lineRule="auto"/>
      </w:pPr>
      <w:r>
        <w:separator/>
      </w:r>
    </w:p>
  </w:footnote>
  <w:footnote w:type="continuationSeparator" w:id="0">
    <w:p w:rsidR="007C45B2" w:rsidRDefault="007C45B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B5781" w:rsidRDefault="007B578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B5781" w:rsidRDefault="00641D2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5C2D257E" wp14:editId="4B043D3F">
          <wp:extent cx="3142908" cy="590673"/>
          <wp:effectExtent l="0" t="0" r="0" b="635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33829" cy="6077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B5781" w:rsidRDefault="007B578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1E32B5"/>
    <w:multiLevelType w:val="multilevel"/>
    <w:tmpl w:val="220C6A0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1021485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2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5781"/>
    <w:rsid w:val="00641D2D"/>
    <w:rsid w:val="007B5781"/>
    <w:rsid w:val="007C4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B59C4AA-0BD1-124B-9BB4-8F6FF100E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4"/>
        <w:szCs w:val="24"/>
        <w:lang w:val="es-MX" w:eastAsia="es-MX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 w:line="240" w:lineRule="auto"/>
      <w:jc w:val="center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 w:line="240" w:lineRule="auto"/>
      <w:jc w:val="center"/>
      <w:outlineLvl w:val="1"/>
    </w:pPr>
    <w:rPr>
      <w:b/>
      <w:bCs/>
      <w:color w:val="000000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40" w:after="280" w:line="312" w:lineRule="auto"/>
      <w:ind w:left="720"/>
      <w:outlineLvl w:val="2"/>
    </w:pPr>
    <w:rPr>
      <w:rFonts w:ascii="Montserrat" w:eastAsia="Montserrat" w:hAnsi="Montserrat" w:cs="Montserrat"/>
      <w:b/>
      <w:bCs/>
      <w:color w:val="00000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ascii="Aptos" w:eastAsia="Aptos" w:hAnsi="Aptos" w:cs="Aptos"/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ascii="Aptos" w:eastAsia="Aptos" w:hAnsi="Aptos" w:cs="Aptos"/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rFonts w:ascii="Aptos" w:eastAsia="Aptos" w:hAnsi="Aptos" w:cs="Aptos"/>
      <w:i/>
      <w:iCs/>
      <w:color w:val="59595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  <w:jc w:val="left"/>
    </w:pPr>
    <w:rPr>
      <w:rFonts w:ascii="Play" w:eastAsia="Play" w:hAnsi="Play" w:cs="Play"/>
    </w:rPr>
  </w:style>
  <w:style w:type="paragraph" w:styleId="Subttulo">
    <w:name w:val="Subtitle"/>
    <w:basedOn w:val="Normal"/>
    <w:next w:val="Normal"/>
    <w:uiPriority w:val="11"/>
    <w:qFormat/>
    <w:pPr>
      <w:spacing w:after="160"/>
    </w:pPr>
    <w:rPr>
      <w:rFonts w:ascii="Aptos" w:eastAsia="Aptos" w:hAnsi="Aptos" w:cs="Aptos"/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404</Words>
  <Characters>2226</Characters>
  <Application>Microsoft Office Word</Application>
  <DocSecurity>0</DocSecurity>
  <Lines>18</Lines>
  <Paragraphs>5</Paragraphs>
  <ScaleCrop>false</ScaleCrop>
  <Company/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MOISES RANGEL MORALES</cp:lastModifiedBy>
  <cp:revision>2</cp:revision>
  <dcterms:created xsi:type="dcterms:W3CDTF">2026-10-01T17:03:00Z</dcterms:created>
  <dcterms:modified xsi:type="dcterms:W3CDTF">2026-10-01T17:03:00Z</dcterms:modified>
</cp:coreProperties>
</file>